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B5" w:rsidRDefault="00EE44B5" w:rsidP="00BA454D">
      <w:pPr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Online Videos</w:t>
      </w:r>
    </w:p>
    <w:tbl>
      <w:tblPr>
        <w:tblStyle w:val="TableGrid"/>
        <w:tblW w:w="14457" w:type="dxa"/>
        <w:tblInd w:w="-725" w:type="dxa"/>
        <w:tblLook w:val="04A0" w:firstRow="1" w:lastRow="0" w:firstColumn="1" w:lastColumn="0" w:noHBand="0" w:noVBand="1"/>
      </w:tblPr>
      <w:tblGrid>
        <w:gridCol w:w="5215"/>
        <w:gridCol w:w="9242"/>
      </w:tblGrid>
      <w:tr w:rsidR="00EE44B5" w:rsidTr="00AB51DE">
        <w:trPr>
          <w:trHeight w:val="228"/>
        </w:trPr>
        <w:tc>
          <w:tcPr>
            <w:tcW w:w="14457" w:type="dxa"/>
            <w:gridSpan w:val="2"/>
          </w:tcPr>
          <w:p w:rsidR="00EE44B5" w:rsidRDefault="00EE44B5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Ch. 6 SIMILARITY</w:t>
            </w:r>
          </w:p>
        </w:tc>
      </w:tr>
      <w:tr w:rsidR="00EE44B5" w:rsidTr="00AB51DE">
        <w:trPr>
          <w:trHeight w:val="468"/>
        </w:trPr>
        <w:tc>
          <w:tcPr>
            <w:tcW w:w="5215" w:type="dxa"/>
          </w:tcPr>
          <w:p w:rsidR="00EE44B5" w:rsidRDefault="00EE44B5" w:rsidP="006C3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 Ratios, Proportions, and Geometric Mean</w:t>
            </w:r>
          </w:p>
        </w:tc>
        <w:tc>
          <w:tcPr>
            <w:tcW w:w="9242" w:type="dxa"/>
          </w:tcPr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5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What's a Ratio?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6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What's a Proportion?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7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Write a Ratio From a Word Problem?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8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are the Means and Extremes of Proportions?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9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What's the Means-Extremes Property of Proportions?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0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Solve a Proportion Using Cross Products?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1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the Angles in a Triangle if You Have a Ratio of Their Measures?</w:t>
              </w:r>
            </w:hyperlink>
          </w:p>
          <w:p w:rsidR="00EE44B5" w:rsidRDefault="00471B1B" w:rsidP="006C3DE8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12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Geometric Mean?</w:t>
              </w:r>
            </w:hyperlink>
          </w:p>
          <w:p w:rsidR="00EE44B5" w:rsidRPr="002F4BBB" w:rsidRDefault="00EE44B5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EE44B5" w:rsidTr="00AB51DE">
        <w:trPr>
          <w:trHeight w:val="228"/>
        </w:trPr>
        <w:tc>
          <w:tcPr>
            <w:tcW w:w="5215" w:type="dxa"/>
          </w:tcPr>
          <w:p w:rsidR="00EE44B5" w:rsidRPr="002F4BBB" w:rsidRDefault="00EE44B5" w:rsidP="00EE44B5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2F4BBB">
              <w:rPr>
                <w:rFonts w:ascii="Comic Sans MS" w:hAnsi="Comic Sans MS"/>
              </w:rPr>
              <w:t>Use Proportions to solve Geometry Problems</w:t>
            </w:r>
          </w:p>
        </w:tc>
        <w:tc>
          <w:tcPr>
            <w:tcW w:w="9242" w:type="dxa"/>
          </w:tcPr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3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Solve a Scale Model Problem Using a Scale Factor?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4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a Scale Drawing?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5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a Scale?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6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the Scale of a Model?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7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Solve a Scale Model Problem Using a Proportion?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8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What's the Means-Extremes Property of Proportions?</w:t>
              </w:r>
            </w:hyperlink>
          </w:p>
          <w:p w:rsidR="00EE44B5" w:rsidRDefault="00471B1B" w:rsidP="006C3DE8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19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Solve a Proportion Using Cross Products?</w:t>
              </w:r>
            </w:hyperlink>
          </w:p>
          <w:p w:rsidR="00EE44B5" w:rsidRPr="002F4BBB" w:rsidRDefault="00EE44B5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EE44B5" w:rsidTr="00AB51DE">
        <w:trPr>
          <w:trHeight w:val="228"/>
        </w:trPr>
        <w:tc>
          <w:tcPr>
            <w:tcW w:w="5215" w:type="dxa"/>
          </w:tcPr>
          <w:p w:rsidR="00EE44B5" w:rsidRDefault="00EE44B5" w:rsidP="006C3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 Use Similar Polygons</w:t>
            </w:r>
          </w:p>
        </w:tc>
        <w:tc>
          <w:tcPr>
            <w:tcW w:w="9242" w:type="dxa"/>
          </w:tcPr>
          <w:p w:rsidR="00EE44B5" w:rsidRDefault="00471B1B" w:rsidP="00AB51DE">
            <w:pPr>
              <w:spacing w:line="300" w:lineRule="atLeast"/>
              <w:ind w:right="494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20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are Similar Figures?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21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Scale Factor in Similar Figures?</w:t>
              </w:r>
            </w:hyperlink>
          </w:p>
          <w:p w:rsidR="00EE44B5" w:rsidRDefault="00471B1B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22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are Corresponding Parts in Similar Figures?</w:t>
              </w:r>
            </w:hyperlink>
          </w:p>
          <w:p w:rsidR="00EE44B5" w:rsidRDefault="00471B1B" w:rsidP="006C3DE8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23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Missing Measurements of Similar Figures Using a Proportion?</w:t>
              </w:r>
            </w:hyperlink>
          </w:p>
          <w:p w:rsidR="00EE44B5" w:rsidRPr="00AA34E9" w:rsidRDefault="00EE44B5" w:rsidP="006C3DE8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EE44B5" w:rsidTr="00AB51DE">
        <w:trPr>
          <w:trHeight w:val="228"/>
        </w:trPr>
        <w:tc>
          <w:tcPr>
            <w:tcW w:w="5215" w:type="dxa"/>
          </w:tcPr>
          <w:p w:rsidR="00EE44B5" w:rsidRDefault="00EE44B5" w:rsidP="006C3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 Prove Triangles are Similar by AA</w:t>
            </w:r>
          </w:p>
        </w:tc>
        <w:tc>
          <w:tcPr>
            <w:tcW w:w="9242" w:type="dxa"/>
          </w:tcPr>
          <w:p w:rsidR="00EE44B5" w:rsidRPr="00471B1B" w:rsidRDefault="00471B1B" w:rsidP="006C3DE8">
            <w:pPr>
              <w:rPr>
                <w:rFonts w:ascii="Helvetica" w:hAnsi="Helvetica" w:cs="Helvetica"/>
                <w:sz w:val="21"/>
                <w:szCs w:val="21"/>
              </w:rPr>
            </w:pPr>
            <w:hyperlink r:id="rId24" w:history="1">
              <w:r w:rsidRPr="00471B1B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https://www.youtube.com/watch?v=P37OSyTvbvM</w:t>
              </w:r>
            </w:hyperlink>
            <w:r w:rsidRPr="00471B1B">
              <w:rPr>
                <w:rFonts w:ascii="Helvetica" w:hAnsi="Helvetica" w:cs="Helvetica"/>
                <w:sz w:val="21"/>
                <w:szCs w:val="21"/>
              </w:rPr>
              <w:t xml:space="preserve"> – Triangle Similarity by AA, SSS,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and </w:t>
            </w:r>
            <w:r w:rsidRPr="00471B1B">
              <w:rPr>
                <w:rFonts w:ascii="Helvetica" w:hAnsi="Helvetica" w:cs="Helvetica"/>
                <w:sz w:val="21"/>
                <w:szCs w:val="21"/>
              </w:rPr>
              <w:t>SAS</w:t>
            </w:r>
          </w:p>
          <w:p w:rsidR="00471B1B" w:rsidRPr="00471B1B" w:rsidRDefault="00471B1B" w:rsidP="006C3DE8">
            <w:pPr>
              <w:rPr>
                <w:rFonts w:ascii="Helvetica" w:hAnsi="Helvetica" w:cs="Helvetica"/>
                <w:sz w:val="21"/>
                <w:szCs w:val="21"/>
              </w:rPr>
            </w:pPr>
          </w:p>
          <w:p w:rsidR="00E26AE5" w:rsidRPr="00471B1B" w:rsidRDefault="00E26AE5" w:rsidP="006C3DE8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E44B5" w:rsidTr="00AB51DE">
        <w:trPr>
          <w:trHeight w:val="228"/>
        </w:trPr>
        <w:tc>
          <w:tcPr>
            <w:tcW w:w="5215" w:type="dxa"/>
          </w:tcPr>
          <w:p w:rsidR="00EE44B5" w:rsidRDefault="00EE44B5" w:rsidP="006C3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 Prove Triangles Similar by SSS and SAS</w:t>
            </w:r>
          </w:p>
        </w:tc>
        <w:tc>
          <w:tcPr>
            <w:tcW w:w="9242" w:type="dxa"/>
          </w:tcPr>
          <w:p w:rsidR="00471B1B" w:rsidRPr="00471B1B" w:rsidRDefault="00471B1B" w:rsidP="00471B1B">
            <w:pPr>
              <w:rPr>
                <w:rFonts w:ascii="Helvetica" w:hAnsi="Helvetica" w:cs="Helvetica"/>
                <w:sz w:val="21"/>
                <w:szCs w:val="21"/>
              </w:rPr>
            </w:pPr>
            <w:hyperlink r:id="rId25" w:history="1">
              <w:r w:rsidRPr="00471B1B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https://www.youtube.com/watch?v=P37OSyTvbvM</w:t>
              </w:r>
            </w:hyperlink>
            <w:r w:rsidRPr="00471B1B">
              <w:rPr>
                <w:rFonts w:ascii="Helvetica" w:hAnsi="Helvetica" w:cs="Helvetica"/>
                <w:sz w:val="21"/>
                <w:szCs w:val="21"/>
              </w:rPr>
              <w:t xml:space="preserve"> – Triangle Similarity by AA, SSS,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and </w:t>
            </w:r>
            <w:bookmarkStart w:id="0" w:name="_GoBack"/>
            <w:bookmarkEnd w:id="0"/>
            <w:r w:rsidRPr="00471B1B">
              <w:rPr>
                <w:rFonts w:ascii="Helvetica" w:hAnsi="Helvetica" w:cs="Helvetica"/>
                <w:sz w:val="21"/>
                <w:szCs w:val="21"/>
              </w:rPr>
              <w:t>SAS</w:t>
            </w:r>
          </w:p>
          <w:p w:rsidR="00E26AE5" w:rsidRPr="00471B1B" w:rsidRDefault="00E26AE5" w:rsidP="006C3DE8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EE44B5" w:rsidTr="00AB51DE">
        <w:trPr>
          <w:trHeight w:val="228"/>
        </w:trPr>
        <w:tc>
          <w:tcPr>
            <w:tcW w:w="5215" w:type="dxa"/>
          </w:tcPr>
          <w:p w:rsidR="00EE44B5" w:rsidRDefault="00EE44B5" w:rsidP="006C3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 Use Proportionality Theorems</w:t>
            </w:r>
          </w:p>
        </w:tc>
        <w:tc>
          <w:tcPr>
            <w:tcW w:w="9242" w:type="dxa"/>
          </w:tcPr>
          <w:p w:rsidR="00EE44B5" w:rsidRDefault="00471B1B" w:rsidP="006C3DE8">
            <w:pPr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26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Use the Triangle Proportionality Theorem to Find Missing Lengths in a Diagram?</w:t>
              </w:r>
            </w:hyperlink>
          </w:p>
          <w:p w:rsidR="00EE44B5" w:rsidRDefault="00EE44B5" w:rsidP="006C3DE8">
            <w:pPr>
              <w:rPr>
                <w:rFonts w:ascii="Comic Sans MS" w:hAnsi="Comic Sans MS"/>
              </w:rPr>
            </w:pPr>
          </w:p>
        </w:tc>
      </w:tr>
      <w:tr w:rsidR="00EE44B5" w:rsidTr="00AB51DE">
        <w:trPr>
          <w:trHeight w:val="228"/>
        </w:trPr>
        <w:tc>
          <w:tcPr>
            <w:tcW w:w="5215" w:type="dxa"/>
          </w:tcPr>
          <w:p w:rsidR="00EE44B5" w:rsidRDefault="00EE44B5" w:rsidP="006C3D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 Perform Similarity Transformations</w:t>
            </w:r>
          </w:p>
        </w:tc>
        <w:tc>
          <w:tcPr>
            <w:tcW w:w="9242" w:type="dxa"/>
          </w:tcPr>
          <w:p w:rsidR="00EE44B5" w:rsidRDefault="00471B1B" w:rsidP="006C3DE8">
            <w:pPr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27" w:history="1">
              <w:r w:rsidR="00EE44B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a Dilation?</w:t>
              </w:r>
            </w:hyperlink>
          </w:p>
          <w:p w:rsidR="00EE44B5" w:rsidRDefault="00EE44B5" w:rsidP="006C3DE8">
            <w:pPr>
              <w:rPr>
                <w:rFonts w:ascii="Comic Sans MS" w:hAnsi="Comic Sans MS"/>
              </w:rPr>
            </w:pPr>
          </w:p>
        </w:tc>
      </w:tr>
    </w:tbl>
    <w:p w:rsidR="00285262" w:rsidRDefault="00285262"/>
    <w:sectPr w:rsidR="00285262" w:rsidSect="00EE44B5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797"/>
    <w:multiLevelType w:val="multilevel"/>
    <w:tmpl w:val="8DB2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5"/>
    <w:rsid w:val="00285262"/>
    <w:rsid w:val="00471B1B"/>
    <w:rsid w:val="00AB51DE"/>
    <w:rsid w:val="00BA454D"/>
    <w:rsid w:val="00E26AE5"/>
    <w:rsid w:val="00E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43F95-16ED-4DF3-8355-BD0118BA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4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geometry/similarity/ratios-proportions/means-extremes-definition" TargetMode="External"/><Relationship Id="rId13" Type="http://schemas.openxmlformats.org/officeDocument/2006/relationships/hyperlink" Target="http://www.virtualnerd.com/geometry/similarity/ratios-proportions/scale-model-scale-factor" TargetMode="External"/><Relationship Id="rId18" Type="http://schemas.openxmlformats.org/officeDocument/2006/relationships/hyperlink" Target="http://www.virtualnerd.com/geometry/similarity/ratios-proportions/means-extremes-proportion-property-definition" TargetMode="External"/><Relationship Id="rId26" Type="http://schemas.openxmlformats.org/officeDocument/2006/relationships/hyperlink" Target="http://www.virtualnerd.com/geometry/similarity/parallel-lines-proportional-parts/practice-triangle-proportionality-theor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rtualnerd.com/geometry/similarity/polygons/find-scale-factor-similar-figures" TargetMode="External"/><Relationship Id="rId7" Type="http://schemas.openxmlformats.org/officeDocument/2006/relationships/hyperlink" Target="http://www.virtualnerd.com/geometry/similarity/ratios-proportions/word-problem-example" TargetMode="External"/><Relationship Id="rId12" Type="http://schemas.openxmlformats.org/officeDocument/2006/relationships/hyperlink" Target="http://www.virtualnerd.com/geometry/right-triangles-trigonometry/similarity/geometric-mean-example" TargetMode="External"/><Relationship Id="rId17" Type="http://schemas.openxmlformats.org/officeDocument/2006/relationships/hyperlink" Target="http://www.virtualnerd.com/geometry/similarity/ratios-proportions/proportion-word-problem-example" TargetMode="External"/><Relationship Id="rId25" Type="http://schemas.openxmlformats.org/officeDocument/2006/relationships/hyperlink" Target="https://www.youtube.com/watch?v=P37OSyTvbv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rtualnerd.com/geometry/similarity/ratios-proportions/find-scale-model" TargetMode="External"/><Relationship Id="rId20" Type="http://schemas.openxmlformats.org/officeDocument/2006/relationships/hyperlink" Target="http://www.virtualnerd.com/geometry/similarity/polygons/similar-figures-defini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/geometry/similarity/ratios-proportions/proportion-definition" TargetMode="External"/><Relationship Id="rId11" Type="http://schemas.openxmlformats.org/officeDocument/2006/relationships/hyperlink" Target="http://www.virtualnerd.com/geometry/similarity/ratios-proportions/triangle-missing-angles-ratio-example" TargetMode="External"/><Relationship Id="rId24" Type="http://schemas.openxmlformats.org/officeDocument/2006/relationships/hyperlink" Target="https://www.youtube.com/watch?v=P37OSyTvbvM" TargetMode="External"/><Relationship Id="rId5" Type="http://schemas.openxmlformats.org/officeDocument/2006/relationships/hyperlink" Target="http://www.virtualnerd.com/geometry/similarity/ratios-proportions/ratio-definition" TargetMode="External"/><Relationship Id="rId15" Type="http://schemas.openxmlformats.org/officeDocument/2006/relationships/hyperlink" Target="http://www.virtualnerd.com/geometry/similarity/ratios-proportions/scale-definition" TargetMode="External"/><Relationship Id="rId23" Type="http://schemas.openxmlformats.org/officeDocument/2006/relationships/hyperlink" Target="http://www.virtualnerd.com/geometry/similarity/polygons/similar-figures-missing-measurement-examp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irtualnerd.com/geometry/similarity/ratios-proportions/proportion-cross-multiply-example" TargetMode="External"/><Relationship Id="rId19" Type="http://schemas.openxmlformats.org/officeDocument/2006/relationships/hyperlink" Target="http://www.virtualnerd.com/geometry/similarity/ratios-proportions/proportion-cross-multiply-exa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geometry/similarity/ratios-proportions/means-extremes-proportion-property-definition" TargetMode="External"/><Relationship Id="rId14" Type="http://schemas.openxmlformats.org/officeDocument/2006/relationships/hyperlink" Target="http://www.virtualnerd.com/geometry/similarity/ratios-proportions/scale-drawing-definition" TargetMode="External"/><Relationship Id="rId22" Type="http://schemas.openxmlformats.org/officeDocument/2006/relationships/hyperlink" Target="http://www.virtualnerd.com/geometry/similarity/polygons/definition-corresponding-parts-similar-figures" TargetMode="External"/><Relationship Id="rId27" Type="http://schemas.openxmlformats.org/officeDocument/2006/relationships/hyperlink" Target="http://www.virtualnerd.com/geometry/similarity/dilations-transformations/dilation-exa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5</cp:revision>
  <dcterms:created xsi:type="dcterms:W3CDTF">2015-11-19T15:18:00Z</dcterms:created>
  <dcterms:modified xsi:type="dcterms:W3CDTF">2015-11-19T19:44:00Z</dcterms:modified>
</cp:coreProperties>
</file>