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E9" w:rsidRDefault="002B1E38" w:rsidP="002B2660">
      <w:pPr>
        <w:rPr>
          <w:rFonts w:ascii="Comic Sans MS" w:hAnsi="Comic Sans MS"/>
        </w:rPr>
      </w:pPr>
      <w:r>
        <w:rPr>
          <w:rFonts w:ascii="Comic Sans MS" w:hAnsi="Comic Sans MS"/>
        </w:rPr>
        <w:t>Online Videos</w:t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5215"/>
        <w:gridCol w:w="9242"/>
      </w:tblGrid>
      <w:tr w:rsidR="00AA34E9" w:rsidTr="006B5475">
        <w:trPr>
          <w:trHeight w:val="228"/>
        </w:trPr>
        <w:tc>
          <w:tcPr>
            <w:tcW w:w="14457" w:type="dxa"/>
            <w:gridSpan w:val="2"/>
          </w:tcPr>
          <w:p w:rsidR="00AA34E9" w:rsidRDefault="00881629" w:rsidP="008816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Ch. 8</w:t>
            </w:r>
            <w:r w:rsidR="00AA34E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Quadrilaterals</w:t>
            </w:r>
          </w:p>
        </w:tc>
      </w:tr>
      <w:tr w:rsidR="00AA34E9" w:rsidTr="006B5475">
        <w:trPr>
          <w:trHeight w:val="468"/>
        </w:trPr>
        <w:tc>
          <w:tcPr>
            <w:tcW w:w="5215" w:type="dxa"/>
          </w:tcPr>
          <w:p w:rsidR="00AA34E9" w:rsidRDefault="00881629" w:rsidP="008816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C31A46">
              <w:rPr>
                <w:rFonts w:ascii="Comic Sans MS" w:hAnsi="Comic Sans MS"/>
              </w:rPr>
              <w:t xml:space="preserve">.1 </w:t>
            </w:r>
            <w:r>
              <w:rPr>
                <w:rFonts w:ascii="Comic Sans MS" w:hAnsi="Comic Sans MS"/>
              </w:rPr>
              <w:t>Find Angle Measures in Polygons</w:t>
            </w:r>
          </w:p>
        </w:tc>
        <w:tc>
          <w:tcPr>
            <w:tcW w:w="9242" w:type="dxa"/>
          </w:tcPr>
          <w:p w:rsidR="00881629" w:rsidRDefault="00370612" w:rsidP="0088162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5" w:history="1">
              <w:r w:rsidR="00881629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Polygon?</w:t>
              </w:r>
            </w:hyperlink>
          </w:p>
          <w:p w:rsidR="00881629" w:rsidRDefault="00370612" w:rsidP="0088162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6" w:history="1">
              <w:r w:rsidR="00881629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Sum of the Interior Angles of a Polygon?</w:t>
              </w:r>
            </w:hyperlink>
          </w:p>
          <w:p w:rsidR="00881629" w:rsidRDefault="00370612" w:rsidP="0088162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7" w:history="1">
              <w:r w:rsidR="00881629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Measures of Missing Exterior Angles?</w:t>
              </w:r>
            </w:hyperlink>
          </w:p>
          <w:p w:rsidR="00881629" w:rsidRDefault="00370612" w:rsidP="0088162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8" w:history="1">
              <w:r w:rsidR="00881629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Regular Polygon?</w:t>
              </w:r>
            </w:hyperlink>
          </w:p>
          <w:p w:rsidR="00881629" w:rsidRDefault="00370612" w:rsidP="0088162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9" w:history="1">
              <w:r w:rsidR="00881629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a Missing Angle in a Quadrilateral?</w:t>
              </w:r>
            </w:hyperlink>
          </w:p>
          <w:p w:rsidR="00881629" w:rsidRDefault="00370612" w:rsidP="0088162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0" w:history="1">
              <w:r w:rsidR="00881629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Missing Angles in a Quadrilateral With Variables?</w:t>
              </w:r>
            </w:hyperlink>
          </w:p>
          <w:p w:rsidR="00504699" w:rsidRPr="002F4BBB" w:rsidRDefault="00504699" w:rsidP="00881629">
            <w:pPr>
              <w:spacing w:before="100" w:beforeAutospacing="1" w:after="100" w:afterAutospacing="1"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Pr="00C31A46" w:rsidRDefault="00881629" w:rsidP="008816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C31A46">
              <w:rPr>
                <w:rFonts w:ascii="Comic Sans MS" w:hAnsi="Comic Sans MS"/>
              </w:rPr>
              <w:t xml:space="preserve">.2 </w:t>
            </w:r>
            <w:r>
              <w:rPr>
                <w:rFonts w:ascii="Comic Sans MS" w:hAnsi="Comic Sans MS"/>
              </w:rPr>
              <w:t>Use Properties of Parallelograms</w:t>
            </w:r>
          </w:p>
        </w:tc>
        <w:tc>
          <w:tcPr>
            <w:tcW w:w="9242" w:type="dxa"/>
          </w:tcPr>
          <w:p w:rsidR="007F19A1" w:rsidRDefault="00370612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1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Quadrilateral?</w:t>
              </w:r>
            </w:hyperlink>
          </w:p>
          <w:p w:rsidR="007F19A1" w:rsidRDefault="00370612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2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Parallelogram?</w:t>
              </w:r>
            </w:hyperlink>
          </w:p>
          <w:p w:rsidR="00504699" w:rsidRPr="002F4BBB" w:rsidRDefault="00504699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881629" w:rsidP="008816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C31A46">
              <w:rPr>
                <w:rFonts w:ascii="Comic Sans MS" w:hAnsi="Comic Sans MS"/>
              </w:rPr>
              <w:t xml:space="preserve">.3 </w:t>
            </w:r>
            <w:r>
              <w:rPr>
                <w:rFonts w:ascii="Comic Sans MS" w:hAnsi="Comic Sans MS"/>
              </w:rPr>
              <w:t>Show that a Quadrilateral is a Parallelogram</w:t>
            </w:r>
          </w:p>
        </w:tc>
        <w:tc>
          <w:tcPr>
            <w:tcW w:w="9242" w:type="dxa"/>
          </w:tcPr>
          <w:p w:rsidR="00504699" w:rsidRDefault="00370612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3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Values for Variables in the Angles of a Quadrilateral To Make it a Parallelogram?</w:t>
              </w:r>
            </w:hyperlink>
          </w:p>
          <w:p w:rsidR="007F19A1" w:rsidRPr="00AA34E9" w:rsidRDefault="007F19A1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881629" w:rsidP="008816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C31A46">
              <w:rPr>
                <w:rFonts w:ascii="Comic Sans MS" w:hAnsi="Comic Sans MS"/>
              </w:rPr>
              <w:t xml:space="preserve">.4 </w:t>
            </w:r>
            <w:r>
              <w:rPr>
                <w:rFonts w:ascii="Comic Sans MS" w:hAnsi="Comic Sans MS"/>
              </w:rPr>
              <w:t>Properties of Rhombuses, Rectangles, and Squares</w:t>
            </w:r>
          </w:p>
        </w:tc>
        <w:tc>
          <w:tcPr>
            <w:tcW w:w="9242" w:type="dxa"/>
          </w:tcPr>
          <w:p w:rsidR="007F19A1" w:rsidRDefault="00370612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4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Rhombus?</w:t>
              </w:r>
            </w:hyperlink>
          </w:p>
          <w:p w:rsidR="007F19A1" w:rsidRDefault="00370612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5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Rectangle?</w:t>
              </w:r>
            </w:hyperlink>
          </w:p>
          <w:p w:rsidR="007F19A1" w:rsidRDefault="00370612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6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Square?</w:t>
              </w:r>
            </w:hyperlink>
          </w:p>
          <w:p w:rsidR="007F19A1" w:rsidRDefault="00370612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7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Use the Diagonals of a Rectangle to Find the Value of a Variable?</w:t>
              </w:r>
            </w:hyperlink>
          </w:p>
          <w:p w:rsidR="007F19A1" w:rsidRDefault="00370612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8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Find the Value for a Variable in the Angles of a Quadrilateral To Make it a Rhombus?</w:t>
              </w:r>
            </w:hyperlink>
          </w:p>
          <w:p w:rsidR="007F19A1" w:rsidRDefault="00370612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19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Classify Quadrilaterals?</w:t>
              </w:r>
            </w:hyperlink>
          </w:p>
          <w:p w:rsidR="00504699" w:rsidRDefault="00504699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  <w:p w:rsidR="007F19A1" w:rsidRPr="00AD581F" w:rsidRDefault="007F19A1" w:rsidP="00504699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881629" w:rsidP="008816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C31A46">
              <w:rPr>
                <w:rFonts w:ascii="Comic Sans MS" w:hAnsi="Comic Sans MS"/>
              </w:rPr>
              <w:t xml:space="preserve">.5 </w:t>
            </w:r>
            <w:r>
              <w:rPr>
                <w:rFonts w:ascii="Comic Sans MS" w:hAnsi="Comic Sans MS"/>
              </w:rPr>
              <w:t>Use Properties of Trapezoids and Kites</w:t>
            </w:r>
          </w:p>
        </w:tc>
        <w:tc>
          <w:tcPr>
            <w:tcW w:w="9242" w:type="dxa"/>
          </w:tcPr>
          <w:p w:rsidR="00504699" w:rsidRDefault="00370612" w:rsidP="00504699">
            <w:pPr>
              <w:spacing w:line="300" w:lineRule="atLeast"/>
              <w:rPr>
                <w:rStyle w:val="Hyperlink"/>
                <w:rFonts w:ascii="Helvetica" w:hAnsi="Helvetica" w:cs="Helvetica"/>
                <w:sz w:val="21"/>
                <w:szCs w:val="21"/>
                <w:lang w:val="en"/>
              </w:rPr>
            </w:pPr>
            <w:hyperlink r:id="rId20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What is a Trapezoid?</w:t>
              </w:r>
            </w:hyperlink>
          </w:p>
          <w:p w:rsidR="00370612" w:rsidRDefault="00370612" w:rsidP="00370612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1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https://www.youtube.com/watch?v=O2bf1mZQWXI</w:t>
              </w:r>
            </w:hyperlink>
            <w:r>
              <w:rPr>
                <w:rStyle w:val="Hyperlink"/>
                <w:rFonts w:ascii="Helvetica" w:hAnsi="Helvetica" w:cs="Helvetica"/>
                <w:sz w:val="21"/>
                <w:szCs w:val="21"/>
                <w:u w:val="none"/>
                <w:lang w:val="en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–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>Midsegmetns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of Trapezoids</w:t>
            </w:r>
          </w:p>
          <w:p w:rsidR="00370612" w:rsidRDefault="00370612" w:rsidP="00504699">
            <w:pPr>
              <w:spacing w:line="300" w:lineRule="atLeast"/>
              <w:rPr>
                <w:rStyle w:val="Hyperlink"/>
                <w:rFonts w:ascii="Helvetica" w:hAnsi="Helvetica" w:cs="Helvetica"/>
                <w:sz w:val="21"/>
                <w:szCs w:val="21"/>
                <w:lang w:val="en"/>
              </w:rPr>
            </w:pPr>
          </w:p>
          <w:p w:rsidR="00370612" w:rsidRDefault="00370612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2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https://www.youtube.com/watch?v=-d-8VaNDzhA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Properties of Kites</w:t>
            </w:r>
          </w:p>
          <w:p w:rsidR="00370612" w:rsidRDefault="00370612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7F19A1" w:rsidRDefault="007F19A1" w:rsidP="00504699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7F19A1" w:rsidRPr="00AD581F" w:rsidRDefault="007F19A1" w:rsidP="00370612">
            <w:pPr>
              <w:spacing w:line="300" w:lineRule="atLeast"/>
              <w:rPr>
                <w:rFonts w:ascii="Helvetica" w:hAnsi="Helvetica"/>
                <w:color w:val="333333"/>
                <w:sz w:val="21"/>
                <w:szCs w:val="21"/>
                <w:lang w:val="en"/>
              </w:rPr>
            </w:pPr>
          </w:p>
        </w:tc>
      </w:tr>
      <w:tr w:rsidR="00AA34E9" w:rsidTr="006B5475">
        <w:trPr>
          <w:trHeight w:val="228"/>
        </w:trPr>
        <w:tc>
          <w:tcPr>
            <w:tcW w:w="5215" w:type="dxa"/>
          </w:tcPr>
          <w:p w:rsidR="00AA34E9" w:rsidRDefault="00881629" w:rsidP="008816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C31A46">
              <w:rPr>
                <w:rFonts w:ascii="Comic Sans MS" w:hAnsi="Comic Sans MS"/>
              </w:rPr>
              <w:t xml:space="preserve">.6 </w:t>
            </w:r>
            <w:r>
              <w:rPr>
                <w:rFonts w:ascii="Comic Sans MS" w:hAnsi="Comic Sans MS"/>
              </w:rPr>
              <w:t>Identify Special Quadrilaterals</w:t>
            </w:r>
          </w:p>
        </w:tc>
        <w:tc>
          <w:tcPr>
            <w:tcW w:w="9242" w:type="dxa"/>
          </w:tcPr>
          <w:p w:rsidR="007F19A1" w:rsidRDefault="00370612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3" w:history="1">
              <w:r w:rsidR="007F19A1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How Do You Classify Quadrilaterals?</w:t>
              </w:r>
            </w:hyperlink>
            <w:r w:rsidR="007F19A1"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(Difference in all the Parallelograms)</w:t>
            </w:r>
          </w:p>
          <w:p w:rsidR="007F19A1" w:rsidRDefault="007F19A1" w:rsidP="007F19A1">
            <w:p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</w:p>
          <w:p w:rsidR="00AA34E9" w:rsidRDefault="00370612" w:rsidP="006B5475">
            <w:pP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</w:pPr>
            <w:hyperlink r:id="rId24" w:history="1">
              <w:r w:rsidRPr="00D809E5">
                <w:rPr>
                  <w:rStyle w:val="Hyperlink"/>
                  <w:rFonts w:ascii="Helvetica" w:hAnsi="Helvetica" w:cs="Helvetica"/>
                  <w:sz w:val="21"/>
                  <w:szCs w:val="21"/>
                  <w:lang w:val="en"/>
                </w:rPr>
                <w:t>https://www.youtube.com/watch?v=k7oLm94kQEE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t xml:space="preserve"> – How to Classify Quadrilaterals SONG</w:t>
            </w:r>
            <w:r w:rsidRPr="00370612">
              <w:rPr>
                <w:rFonts w:ascii="Helvetica" w:hAnsi="Helvetica" w:cs="Helvetica"/>
                <w:color w:val="333333"/>
                <w:sz w:val="21"/>
                <w:szCs w:val="21"/>
                <w:lang w:val="en"/>
              </w:rPr>
              <w:sym w:font="Wingdings" w:char="F04A"/>
            </w:r>
            <w:bookmarkStart w:id="0" w:name="_GoBack"/>
            <w:bookmarkEnd w:id="0"/>
          </w:p>
          <w:p w:rsidR="00370612" w:rsidRDefault="00370612" w:rsidP="006B5475">
            <w:pPr>
              <w:rPr>
                <w:rFonts w:ascii="Comic Sans MS" w:hAnsi="Comic Sans MS"/>
              </w:rPr>
            </w:pPr>
          </w:p>
        </w:tc>
      </w:tr>
    </w:tbl>
    <w:p w:rsidR="00AA34E9" w:rsidRPr="00A83799" w:rsidRDefault="00AA34E9" w:rsidP="00504699">
      <w:pPr>
        <w:rPr>
          <w:rFonts w:ascii="Comic Sans MS" w:hAnsi="Comic Sans MS"/>
        </w:rPr>
      </w:pPr>
    </w:p>
    <w:sectPr w:rsidR="00AA34E9" w:rsidRPr="00A83799" w:rsidSect="00E76223">
      <w:pgSz w:w="15840" w:h="12240" w:orient="landscape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A59"/>
    <w:multiLevelType w:val="multilevel"/>
    <w:tmpl w:val="31D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36797"/>
    <w:multiLevelType w:val="multilevel"/>
    <w:tmpl w:val="8DB2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F8616F"/>
    <w:multiLevelType w:val="multilevel"/>
    <w:tmpl w:val="35D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63DB"/>
    <w:multiLevelType w:val="multilevel"/>
    <w:tmpl w:val="10C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B4364"/>
    <w:multiLevelType w:val="multilevel"/>
    <w:tmpl w:val="50D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F3846"/>
    <w:multiLevelType w:val="multilevel"/>
    <w:tmpl w:val="0A5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06731"/>
    <w:multiLevelType w:val="multilevel"/>
    <w:tmpl w:val="40C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510EC"/>
    <w:multiLevelType w:val="multilevel"/>
    <w:tmpl w:val="CC6C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05BA5"/>
    <w:multiLevelType w:val="multilevel"/>
    <w:tmpl w:val="3D7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675C0"/>
    <w:multiLevelType w:val="multilevel"/>
    <w:tmpl w:val="48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6DFC"/>
    <w:multiLevelType w:val="multilevel"/>
    <w:tmpl w:val="68A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57149"/>
    <w:multiLevelType w:val="multilevel"/>
    <w:tmpl w:val="C14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99"/>
    <w:rsid w:val="00246A3A"/>
    <w:rsid w:val="002B1E38"/>
    <w:rsid w:val="002B2660"/>
    <w:rsid w:val="002F4BBB"/>
    <w:rsid w:val="00370550"/>
    <w:rsid w:val="00370612"/>
    <w:rsid w:val="004F6A34"/>
    <w:rsid w:val="00504699"/>
    <w:rsid w:val="00654631"/>
    <w:rsid w:val="007F19A1"/>
    <w:rsid w:val="00881629"/>
    <w:rsid w:val="009676BC"/>
    <w:rsid w:val="00A83799"/>
    <w:rsid w:val="00AA34E9"/>
    <w:rsid w:val="00AD581F"/>
    <w:rsid w:val="00B31244"/>
    <w:rsid w:val="00BB0E26"/>
    <w:rsid w:val="00C31A46"/>
    <w:rsid w:val="00D340AD"/>
    <w:rsid w:val="00E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9FF47-FA6D-4BD2-BF56-B0F3CD65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76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B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571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119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17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11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824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966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343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22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61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258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nerd.com/geometry/quadrilaterals/polygons/regular-polygon-definition" TargetMode="External"/><Relationship Id="rId13" Type="http://schemas.openxmlformats.org/officeDocument/2006/relationships/hyperlink" Target="http://www.virtualnerd.com/geometry/quadrilaterals/show-parallelogram/variable-angles-make-parallelogram" TargetMode="External"/><Relationship Id="rId18" Type="http://schemas.openxmlformats.org/officeDocument/2006/relationships/hyperlink" Target="http://www.virtualnerd.com/geometry/quadrilaterals/rectangles-rhombuses-squares/parallelogram-rhombus-angles-exampl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2bf1mZQWXI" TargetMode="External"/><Relationship Id="rId7" Type="http://schemas.openxmlformats.org/officeDocument/2006/relationships/hyperlink" Target="http://www.virtualnerd.com/geometry/quadrilaterals/polygons/find-exterior-angles" TargetMode="External"/><Relationship Id="rId12" Type="http://schemas.openxmlformats.org/officeDocument/2006/relationships/hyperlink" Target="http://www.virtualnerd.com/geometry/quadrilaterals/properties-parallelograms/parallelogram-definition" TargetMode="External"/><Relationship Id="rId17" Type="http://schemas.openxmlformats.org/officeDocument/2006/relationships/hyperlink" Target="http://www.virtualnerd.com/geometry/quadrilaterals/rectangles-rhombuses-squares/variable-diagonal-length-rectangl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rtualnerd.com/geometry/quadrilaterals/rectangles-rhombuses-squares/definition-square" TargetMode="External"/><Relationship Id="rId20" Type="http://schemas.openxmlformats.org/officeDocument/2006/relationships/hyperlink" Target="http://www.virtualnerd.com/geometry/quadrilaterals/trapezoids-kites/trapezoid-defini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rtualnerd.com/geometry/quadrilaterals/polygons/polygon-interior-angle-sum-examples" TargetMode="External"/><Relationship Id="rId11" Type="http://schemas.openxmlformats.org/officeDocument/2006/relationships/hyperlink" Target="http://www.virtualnerd.com/geometry/quadrilaterals/properties-parallelograms/quadrilateral-definition" TargetMode="External"/><Relationship Id="rId24" Type="http://schemas.openxmlformats.org/officeDocument/2006/relationships/hyperlink" Target="https://www.youtube.com/watch?v=k7oLm94kQEE" TargetMode="External"/><Relationship Id="rId5" Type="http://schemas.openxmlformats.org/officeDocument/2006/relationships/hyperlink" Target="http://www.virtualnerd.com/geometry/quadrilaterals/polygons/polygon-definition" TargetMode="External"/><Relationship Id="rId15" Type="http://schemas.openxmlformats.org/officeDocument/2006/relationships/hyperlink" Target="http://www.virtualnerd.com/geometry/quadrilaterals/rectangles-rhombuses-squares/rectangle-definition" TargetMode="External"/><Relationship Id="rId23" Type="http://schemas.openxmlformats.org/officeDocument/2006/relationships/hyperlink" Target="http://www.virtualnerd.com/geometry/quadrilaterals/rectangles-rhombuses-squares/quadrilateral-types" TargetMode="External"/><Relationship Id="rId10" Type="http://schemas.openxmlformats.org/officeDocument/2006/relationships/hyperlink" Target="http://www.virtualnerd.com/geometry/quadrilaterals/polygons/quadrilateral-missing-variable-angles-example" TargetMode="External"/><Relationship Id="rId19" Type="http://schemas.openxmlformats.org/officeDocument/2006/relationships/hyperlink" Target="http://www.virtualnerd.com/geometry/quadrilaterals/rectangles-rhombuses-squares/quadrilateral-ty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geometry/quadrilaterals/polygons/quadrilateral-missing-angles-example" TargetMode="External"/><Relationship Id="rId14" Type="http://schemas.openxmlformats.org/officeDocument/2006/relationships/hyperlink" Target="http://www.virtualnerd.com/geometry/quadrilaterals/rectangles-rhombuses-squares/rhombus-definition" TargetMode="External"/><Relationship Id="rId22" Type="http://schemas.openxmlformats.org/officeDocument/2006/relationships/hyperlink" Target="https://www.youtube.com/watch?v=-d-8VaNDz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Swearingin, Lauren E</dc:creator>
  <cp:keywords/>
  <dc:description/>
  <cp:lastModifiedBy>Swearingin, Lauren E</cp:lastModifiedBy>
  <cp:revision>4</cp:revision>
  <dcterms:created xsi:type="dcterms:W3CDTF">2015-11-19T16:12:00Z</dcterms:created>
  <dcterms:modified xsi:type="dcterms:W3CDTF">2015-11-19T20:36:00Z</dcterms:modified>
</cp:coreProperties>
</file>